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6DD9" w:rsidRPr="002124B6" w:rsidRDefault="00F76DD9" w:rsidP="00F76DD9">
      <w:pPr>
        <w:spacing w:line="280" w:lineRule="atLeast"/>
        <w:ind w:left="7230"/>
        <w:jc w:val="right"/>
        <w:outlineLvl w:val="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bookmarkStart w:id="0" w:name="_GoBack"/>
      <w:bookmarkEnd w:id="0"/>
      <w:r w:rsidRPr="002124B6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Załącznik nr 7 do SWZ</w:t>
      </w:r>
    </w:p>
    <w:p w:rsidR="0063301F" w:rsidRPr="002124B6" w:rsidRDefault="00F76DD9" w:rsidP="00F76DD9">
      <w:pPr>
        <w:spacing w:line="280" w:lineRule="atLeast"/>
        <w:jc w:val="right"/>
        <w:outlineLvl w:val="0"/>
        <w:rPr>
          <w:rFonts w:asciiTheme="minorHAnsi" w:eastAsia="Calibri" w:hAnsiTheme="minorHAnsi" w:cstheme="minorHAnsi"/>
          <w:lang w:eastAsia="en-US"/>
        </w:rPr>
      </w:pPr>
      <w:r w:rsidRPr="002124B6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Dotyczy: Znak postępowania (nr referencyjny): </w:t>
      </w:r>
      <w:r w:rsidR="00B7487A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ŚR.271.1.2025</w:t>
      </w: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 w:rsidRPr="00F76DD9">
        <w:rPr>
          <w:rFonts w:asciiTheme="minorHAnsi" w:eastAsia="Calibri" w:hAnsiTheme="minorHAnsi" w:cstheme="minorHAnsi"/>
          <w:lang w:eastAsia="en-US"/>
        </w:rPr>
        <w:t>Dane wykonawcy</w:t>
      </w: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 w:rsidRPr="00F76DD9">
        <w:rPr>
          <w:rFonts w:asciiTheme="minorHAnsi" w:eastAsia="Calibri" w:hAnsiTheme="minorHAnsi" w:cstheme="minorHAnsi"/>
          <w:lang w:eastAsia="en-US"/>
        </w:rPr>
        <w:t>__________________________________</w:t>
      </w: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F76DD9">
        <w:rPr>
          <w:rFonts w:asciiTheme="minorHAnsi" w:eastAsia="Calibri" w:hAnsiTheme="minorHAnsi" w:cstheme="minorHAnsi"/>
          <w:sz w:val="16"/>
          <w:szCs w:val="16"/>
          <w:lang w:eastAsia="en-US"/>
        </w:rPr>
        <w:t xml:space="preserve">pełna nazwa/firma, adres, w zależności od podmiotu: </w:t>
      </w: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 w:rsidRPr="00F76DD9">
        <w:rPr>
          <w:rFonts w:asciiTheme="minorHAnsi" w:eastAsia="Calibri" w:hAnsiTheme="minorHAnsi" w:cstheme="minorHAnsi"/>
          <w:sz w:val="16"/>
          <w:szCs w:val="16"/>
          <w:lang w:eastAsia="en-US"/>
        </w:rPr>
        <w:t>NIP/PESEL, KRS/CEiDG)</w:t>
      </w: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 w:rsidRPr="00F76DD9">
        <w:rPr>
          <w:rFonts w:asciiTheme="minorHAnsi" w:eastAsia="Calibri" w:hAnsiTheme="minorHAnsi" w:cstheme="minorHAnsi"/>
          <w:lang w:eastAsia="en-US"/>
        </w:rPr>
        <w:t>__________________________________</w:t>
      </w: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F76DD9">
        <w:rPr>
          <w:rFonts w:asciiTheme="minorHAnsi" w:eastAsia="Calibri" w:hAnsiTheme="minorHAnsi" w:cstheme="minorHAnsi"/>
          <w:sz w:val="16"/>
          <w:szCs w:val="16"/>
          <w:lang w:eastAsia="en-US"/>
        </w:rPr>
        <w:t>Adres (ulica, kod pocztowy, miejscowość)</w:t>
      </w: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 w:rsidRPr="00F76DD9">
        <w:rPr>
          <w:rFonts w:asciiTheme="minorHAnsi" w:eastAsia="Calibri" w:hAnsiTheme="minorHAnsi" w:cstheme="minorHAnsi"/>
          <w:lang w:eastAsia="en-US"/>
        </w:rPr>
        <w:t>reprezentowany przez:</w:t>
      </w: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 w:rsidRPr="00F76DD9">
        <w:rPr>
          <w:rFonts w:asciiTheme="minorHAnsi" w:eastAsia="Calibri" w:hAnsiTheme="minorHAnsi" w:cstheme="minorHAnsi"/>
          <w:lang w:eastAsia="en-US"/>
        </w:rPr>
        <w:t>___________________________</w:t>
      </w: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lang w:eastAsia="en-US"/>
        </w:rPr>
      </w:pPr>
      <w:r w:rsidRPr="00F76DD9">
        <w:rPr>
          <w:rFonts w:asciiTheme="minorHAnsi" w:eastAsia="Calibri" w:hAnsiTheme="minorHAnsi" w:cstheme="minorHAnsi"/>
          <w:lang w:eastAsia="en-US"/>
        </w:rPr>
        <w:t>___________________________</w:t>
      </w:r>
    </w:p>
    <w:p w:rsidR="00C65F50" w:rsidRPr="00F76DD9" w:rsidRDefault="00C65F50" w:rsidP="00C65F50">
      <w:pPr>
        <w:spacing w:line="240" w:lineRule="atLeast"/>
        <w:jc w:val="both"/>
        <w:outlineLvl w:val="0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F76DD9">
        <w:rPr>
          <w:rFonts w:asciiTheme="minorHAnsi" w:eastAsia="Calibri" w:hAnsiTheme="minorHAnsi" w:cstheme="minorHAnsi"/>
          <w:sz w:val="16"/>
          <w:szCs w:val="16"/>
          <w:lang w:eastAsia="en-US"/>
        </w:rPr>
        <w:t>imię, nazwisko, stanowisko/podstawa do reprezentacji</w:t>
      </w:r>
    </w:p>
    <w:p w:rsidR="0063301F" w:rsidRPr="00F76DD9" w:rsidRDefault="0063301F" w:rsidP="00C6048A">
      <w:pPr>
        <w:spacing w:line="280" w:lineRule="atLeast"/>
        <w:jc w:val="both"/>
        <w:outlineLvl w:val="0"/>
        <w:rPr>
          <w:rFonts w:asciiTheme="minorHAnsi" w:eastAsia="Calibri" w:hAnsiTheme="minorHAnsi" w:cstheme="minorHAnsi"/>
          <w:b/>
          <w:lang w:eastAsia="en-US"/>
        </w:rPr>
      </w:pPr>
    </w:p>
    <w:p w:rsidR="0063301F" w:rsidRPr="00F76DD9" w:rsidRDefault="0063301F" w:rsidP="0063301F">
      <w:pPr>
        <w:spacing w:line="280" w:lineRule="atLeast"/>
        <w:jc w:val="center"/>
        <w:outlineLvl w:val="0"/>
        <w:rPr>
          <w:rFonts w:asciiTheme="minorHAnsi" w:eastAsia="Calibri" w:hAnsiTheme="minorHAnsi" w:cstheme="minorHAnsi"/>
          <w:b/>
          <w:lang w:eastAsia="en-US"/>
        </w:rPr>
      </w:pPr>
      <w:r w:rsidRPr="00F76DD9">
        <w:rPr>
          <w:rFonts w:asciiTheme="minorHAnsi" w:eastAsia="Calibri" w:hAnsiTheme="minorHAnsi" w:cstheme="minorHAnsi"/>
          <w:b/>
          <w:lang w:eastAsia="en-US"/>
        </w:rPr>
        <w:t>WYKAZ USŁUG</w:t>
      </w:r>
    </w:p>
    <w:p w:rsidR="005C046B" w:rsidRPr="00F76DD9" w:rsidRDefault="005C046B" w:rsidP="008B768D">
      <w:pPr>
        <w:pStyle w:val="Zwykytekst1"/>
        <w:spacing w:before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76DD9">
        <w:rPr>
          <w:rFonts w:asciiTheme="minorHAnsi" w:hAnsiTheme="minorHAnsi" w:cstheme="minorHAnsi"/>
          <w:sz w:val="22"/>
          <w:szCs w:val="22"/>
        </w:rPr>
        <w:t xml:space="preserve">Składając ofertę w przetargu nieograniczonym, nr sprawy: </w:t>
      </w:r>
      <w:r w:rsidR="00F76DD9" w:rsidRPr="00F76DD9">
        <w:rPr>
          <w:rFonts w:asciiTheme="minorHAnsi" w:hAnsiTheme="minorHAnsi" w:cstheme="minorHAnsi"/>
          <w:b/>
          <w:sz w:val="22"/>
          <w:szCs w:val="22"/>
        </w:rPr>
        <w:t>ŚR</w:t>
      </w:r>
      <w:r w:rsidR="00BC7485" w:rsidRPr="00F76DD9">
        <w:rPr>
          <w:rFonts w:asciiTheme="minorHAnsi" w:hAnsiTheme="minorHAnsi" w:cstheme="minorHAnsi"/>
          <w:b/>
          <w:sz w:val="22"/>
          <w:szCs w:val="22"/>
        </w:rPr>
        <w:t>.</w:t>
      </w:r>
      <w:r w:rsidRPr="00F76DD9">
        <w:rPr>
          <w:rFonts w:asciiTheme="minorHAnsi" w:hAnsiTheme="minorHAnsi" w:cstheme="minorHAnsi"/>
          <w:b/>
          <w:sz w:val="22"/>
          <w:szCs w:val="22"/>
        </w:rPr>
        <w:t>271.</w:t>
      </w:r>
      <w:r w:rsidR="00B7487A">
        <w:rPr>
          <w:rFonts w:asciiTheme="minorHAnsi" w:hAnsiTheme="minorHAnsi" w:cstheme="minorHAnsi"/>
          <w:b/>
          <w:sz w:val="22"/>
          <w:szCs w:val="22"/>
        </w:rPr>
        <w:t>1</w:t>
      </w:r>
      <w:r w:rsidRPr="00F76DD9">
        <w:rPr>
          <w:rFonts w:asciiTheme="minorHAnsi" w:hAnsiTheme="minorHAnsi" w:cstheme="minorHAnsi"/>
          <w:b/>
          <w:sz w:val="22"/>
          <w:szCs w:val="22"/>
        </w:rPr>
        <w:t>.202</w:t>
      </w:r>
      <w:r w:rsidR="00B7487A">
        <w:rPr>
          <w:rFonts w:asciiTheme="minorHAnsi" w:hAnsiTheme="minorHAnsi" w:cstheme="minorHAnsi"/>
          <w:b/>
          <w:sz w:val="22"/>
          <w:szCs w:val="22"/>
        </w:rPr>
        <w:t>5</w:t>
      </w:r>
      <w:r w:rsidRPr="00F76D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F76DD9">
        <w:rPr>
          <w:rFonts w:asciiTheme="minorHAnsi" w:hAnsiTheme="minorHAnsi" w:cstheme="minorHAnsi"/>
          <w:sz w:val="22"/>
          <w:szCs w:val="22"/>
        </w:rPr>
        <w:t>na:</w:t>
      </w:r>
    </w:p>
    <w:p w:rsidR="00F76DD9" w:rsidRPr="00F76DD9" w:rsidRDefault="00F76DD9" w:rsidP="00F76DD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76DD9">
        <w:rPr>
          <w:rFonts w:asciiTheme="minorHAnsi" w:hAnsiTheme="minorHAnsi" w:cstheme="minorHAnsi"/>
          <w:b/>
          <w:sz w:val="22"/>
          <w:szCs w:val="22"/>
        </w:rPr>
        <w:t>„</w:t>
      </w:r>
      <w:r w:rsidRPr="00F76DD9">
        <w:rPr>
          <w:rFonts w:asciiTheme="minorHAnsi" w:hAnsiTheme="minorHAnsi" w:cstheme="minorHAnsi"/>
          <w:b/>
          <w:bCs/>
          <w:sz w:val="22"/>
          <w:szCs w:val="22"/>
        </w:rPr>
        <w:t xml:space="preserve">Całoroczne utrzymanie zieleni miejskiej oraz wykonanie prac leśnych w lesie komunalnym </w:t>
      </w:r>
    </w:p>
    <w:p w:rsidR="00F76DD9" w:rsidRPr="00F76DD9" w:rsidRDefault="00F76DD9" w:rsidP="00F76DD9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76DD9">
        <w:rPr>
          <w:rFonts w:asciiTheme="minorHAnsi" w:hAnsiTheme="minorHAnsi" w:cstheme="minorHAnsi"/>
          <w:b/>
          <w:bCs/>
          <w:sz w:val="22"/>
          <w:szCs w:val="22"/>
        </w:rPr>
        <w:t>na terenie Gminy Miasta Brodnicy</w:t>
      </w:r>
      <w:r w:rsidRPr="00F76DD9">
        <w:rPr>
          <w:rFonts w:asciiTheme="minorHAnsi" w:hAnsiTheme="minorHAnsi" w:cstheme="minorHAnsi"/>
          <w:b/>
          <w:sz w:val="22"/>
          <w:szCs w:val="22"/>
        </w:rPr>
        <w:t>”</w:t>
      </w:r>
    </w:p>
    <w:p w:rsidR="005C046B" w:rsidRPr="00F76DD9" w:rsidRDefault="005C046B" w:rsidP="00F76DD9">
      <w:pPr>
        <w:jc w:val="both"/>
        <w:rPr>
          <w:rFonts w:asciiTheme="minorHAnsi" w:hAnsiTheme="minorHAnsi" w:cstheme="minorHAnsi"/>
          <w:sz w:val="22"/>
          <w:szCs w:val="22"/>
        </w:rPr>
      </w:pPr>
      <w:r w:rsidRPr="00F76DD9">
        <w:rPr>
          <w:rFonts w:asciiTheme="minorHAnsi" w:hAnsiTheme="minorHAnsi" w:cstheme="minorHAnsi"/>
          <w:sz w:val="22"/>
          <w:szCs w:val="22"/>
        </w:rPr>
        <w:t xml:space="preserve">Wykaz usług wykonanych lub wykonywanych w okresie ostatnich </w:t>
      </w:r>
      <w:r w:rsidR="00F433BC" w:rsidRPr="00F76DD9">
        <w:rPr>
          <w:rFonts w:asciiTheme="minorHAnsi" w:hAnsiTheme="minorHAnsi" w:cstheme="minorHAnsi"/>
          <w:sz w:val="22"/>
          <w:szCs w:val="22"/>
        </w:rPr>
        <w:t>3</w:t>
      </w:r>
      <w:r w:rsidRPr="00F76DD9">
        <w:rPr>
          <w:rFonts w:asciiTheme="minorHAnsi" w:hAnsiTheme="minorHAnsi" w:cstheme="minorHAnsi"/>
          <w:sz w:val="22"/>
          <w:szCs w:val="22"/>
        </w:rPr>
        <w:t xml:space="preserve"> lat przed upływem terminu</w:t>
      </w:r>
      <w:r w:rsidR="00F76DD9">
        <w:rPr>
          <w:rFonts w:asciiTheme="minorHAnsi" w:hAnsiTheme="minorHAnsi" w:cstheme="minorHAnsi"/>
          <w:sz w:val="22"/>
          <w:szCs w:val="22"/>
        </w:rPr>
        <w:t xml:space="preserve"> </w:t>
      </w:r>
      <w:r w:rsidRPr="00F76DD9">
        <w:rPr>
          <w:rFonts w:asciiTheme="minorHAnsi" w:hAnsiTheme="minorHAnsi" w:cstheme="minorHAnsi"/>
          <w:sz w:val="22"/>
          <w:szCs w:val="22"/>
        </w:rPr>
        <w:t>składania ofert, a jeżeli okres prowadzenia działalności jest krótszy – w tym okresie z podaniem ich wartości, przedmiotu, dat wykonania i podmiotów.</w:t>
      </w:r>
    </w:p>
    <w:p w:rsidR="005C046B" w:rsidRPr="00F76DD9" w:rsidRDefault="005C046B" w:rsidP="005C046B">
      <w:pPr>
        <w:ind w:right="-828"/>
        <w:jc w:val="center"/>
        <w:rPr>
          <w:rFonts w:asciiTheme="minorHAnsi" w:hAnsiTheme="minorHAnsi" w:cstheme="minorHAnsi"/>
          <w:b/>
        </w:rPr>
      </w:pPr>
    </w:p>
    <w:p w:rsidR="005C046B" w:rsidRPr="00F76DD9" w:rsidRDefault="005C046B" w:rsidP="005C046B">
      <w:pPr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F76DD9">
        <w:rPr>
          <w:rFonts w:asciiTheme="minorHAnsi" w:hAnsiTheme="minorHAnsi" w:cstheme="minorHAnsi"/>
          <w:b/>
        </w:rPr>
        <w:t>Wykaz wykonanych/ wykonywanych usług</w:t>
      </w:r>
    </w:p>
    <w:p w:rsidR="005C046B" w:rsidRPr="00F76DD9" w:rsidRDefault="005C046B" w:rsidP="005C046B">
      <w:pPr>
        <w:jc w:val="center"/>
        <w:rPr>
          <w:rFonts w:asciiTheme="minorHAnsi" w:hAnsiTheme="minorHAnsi" w:cstheme="minorHAnsi"/>
          <w:b/>
          <w:i/>
          <w:sz w:val="16"/>
          <w:szCs w:val="16"/>
        </w:rPr>
      </w:pPr>
      <w:r w:rsidRPr="00F76DD9">
        <w:rPr>
          <w:rFonts w:asciiTheme="minorHAnsi" w:hAnsiTheme="minorHAnsi" w:cstheme="minorHAnsi"/>
          <w:b/>
          <w:i/>
          <w:sz w:val="16"/>
          <w:szCs w:val="16"/>
        </w:rPr>
        <w:t>z podaniem ich wartości, przedmiotu, dat wykonania i podmiotów</w:t>
      </w:r>
    </w:p>
    <w:p w:rsidR="00EE037F" w:rsidRPr="00F76DD9" w:rsidRDefault="00EE037F" w:rsidP="005C04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940" w:type="dxa"/>
        <w:tblInd w:w="-164" w:type="dxa"/>
        <w:tblLayout w:type="fixed"/>
        <w:tblLook w:val="0000" w:firstRow="0" w:lastRow="0" w:firstColumn="0" w:lastColumn="0" w:noHBand="0" w:noVBand="0"/>
      </w:tblPr>
      <w:tblGrid>
        <w:gridCol w:w="491"/>
        <w:gridCol w:w="2078"/>
        <w:gridCol w:w="2763"/>
        <w:gridCol w:w="1132"/>
        <w:gridCol w:w="1554"/>
        <w:gridCol w:w="1922"/>
      </w:tblGrid>
      <w:tr w:rsidR="00E76576" w:rsidRPr="00F76DD9" w:rsidTr="00833DCA">
        <w:trPr>
          <w:cantSplit/>
          <w:trHeight w:val="617"/>
          <w:tblHeader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46B" w:rsidRPr="00F76DD9" w:rsidRDefault="005C046B" w:rsidP="00F60E58">
            <w:pPr>
              <w:snapToGrid w:val="0"/>
              <w:jc w:val="center"/>
              <w:rPr>
                <w:rFonts w:asciiTheme="minorHAnsi" w:hAnsiTheme="minorHAnsi" w:cstheme="minorHAnsi"/>
              </w:rPr>
            </w:pPr>
          </w:p>
          <w:p w:rsidR="005C046B" w:rsidRPr="00F76DD9" w:rsidRDefault="005C046B" w:rsidP="00F60E58">
            <w:pPr>
              <w:jc w:val="center"/>
              <w:rPr>
                <w:rFonts w:asciiTheme="minorHAnsi" w:hAnsiTheme="minorHAnsi" w:cstheme="minorHAnsi"/>
              </w:rPr>
            </w:pP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>Lp.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46B" w:rsidRPr="00F76DD9" w:rsidRDefault="005C046B" w:rsidP="00F60E58">
            <w:pPr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:rsidR="005C046B" w:rsidRPr="00F76DD9" w:rsidRDefault="005C046B" w:rsidP="00F60E58">
            <w:pPr>
              <w:jc w:val="center"/>
              <w:rPr>
                <w:rFonts w:asciiTheme="minorHAnsi" w:hAnsiTheme="minorHAnsi" w:cstheme="minorHAnsi"/>
              </w:rPr>
            </w:pP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Przedmiot zamówienia. 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46B" w:rsidRPr="00F76DD9" w:rsidRDefault="005C046B" w:rsidP="00F60E58">
            <w:pPr>
              <w:spacing w:line="100" w:lineRule="atLeast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>Całkowita wartość brutto w PLN</w:t>
            </w:r>
          </w:p>
          <w:p w:rsidR="005C046B" w:rsidRPr="00F76DD9" w:rsidRDefault="005C046B" w:rsidP="00F60E58">
            <w:pPr>
              <w:spacing w:line="100" w:lineRule="atLeast"/>
              <w:jc w:val="both"/>
              <w:rPr>
                <w:rFonts w:asciiTheme="minorHAnsi" w:hAnsiTheme="minorHAnsi" w:cstheme="minorHAnsi"/>
              </w:rPr>
            </w:pP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>W przypadku usług niezakoń-czonych, tzn. wykonywanych po dacie składania ofert należy wpisać tylko wartość usług do dnia wystawienia dokumentu potwierdzającego należyte</w:t>
            </w:r>
            <w:r w:rsidR="00833DCA"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 xml:space="preserve"> </w:t>
            </w: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>wykonanie usługi.</w:t>
            </w:r>
          </w:p>
        </w:tc>
        <w:tc>
          <w:tcPr>
            <w:tcW w:w="2686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C046B" w:rsidRPr="00F76DD9" w:rsidRDefault="005C046B" w:rsidP="00F60E58">
            <w:pPr>
              <w:jc w:val="center"/>
              <w:rPr>
                <w:rFonts w:asciiTheme="minorHAnsi" w:hAnsiTheme="minorHAnsi" w:cstheme="minorHAnsi"/>
              </w:rPr>
            </w:pP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>Termin  realizacji usługi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C046B" w:rsidRPr="00F76DD9" w:rsidRDefault="005C046B" w:rsidP="00F60E58">
            <w:pPr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  <w:p w:rsidR="005C046B" w:rsidRPr="00F76DD9" w:rsidRDefault="005C046B" w:rsidP="00F60E58">
            <w:pPr>
              <w:pStyle w:val="Tekstprzypisudolneg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>Nazwa Podmiotu/Zleceniodawcy oraz rodzaj dokumentu potwierdzającego należyte wykonanie usługi</w:t>
            </w:r>
          </w:p>
          <w:p w:rsidR="005C046B" w:rsidRPr="00F76DD9" w:rsidRDefault="005C046B" w:rsidP="00F60E58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E76576" w:rsidRPr="00F76DD9" w:rsidTr="00833DCA">
        <w:trPr>
          <w:cantSplit/>
          <w:trHeight w:val="1230"/>
          <w:tblHeader/>
        </w:trPr>
        <w:tc>
          <w:tcPr>
            <w:tcW w:w="4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46B" w:rsidRPr="00F76DD9" w:rsidRDefault="005C046B" w:rsidP="00F60E58">
            <w:pPr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2078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46B" w:rsidRPr="00F76DD9" w:rsidRDefault="005C046B" w:rsidP="00F60E58">
            <w:pPr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27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46B" w:rsidRPr="00F76DD9" w:rsidRDefault="005C046B" w:rsidP="00F60E58">
            <w:pPr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113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46B" w:rsidRPr="00F76DD9" w:rsidRDefault="005C046B" w:rsidP="00F60E58">
            <w:pPr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>Data</w:t>
            </w:r>
          </w:p>
          <w:p w:rsidR="005C046B" w:rsidRPr="00F76DD9" w:rsidRDefault="005C046B" w:rsidP="00F60E58">
            <w:pPr>
              <w:jc w:val="center"/>
              <w:rPr>
                <w:rFonts w:asciiTheme="minorHAnsi" w:hAnsiTheme="minorHAnsi" w:cstheme="minorHAnsi"/>
              </w:rPr>
            </w:pP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>rozpoczęcia</w:t>
            </w: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5C046B" w:rsidRPr="00F76DD9" w:rsidRDefault="005C046B" w:rsidP="00F60E58">
            <w:pPr>
              <w:spacing w:line="100" w:lineRule="atLeast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>Data zakończenia</w:t>
            </w:r>
          </w:p>
          <w:p w:rsidR="005C046B" w:rsidRPr="00F76DD9" w:rsidRDefault="005C046B" w:rsidP="00F60E58">
            <w:pPr>
              <w:spacing w:line="100" w:lineRule="atLeast"/>
              <w:rPr>
                <w:rFonts w:asciiTheme="minorHAnsi" w:hAnsiTheme="minorHAnsi" w:cstheme="minorHAnsi"/>
              </w:rPr>
            </w:pPr>
            <w:r w:rsidRPr="00F76DD9">
              <w:rPr>
                <w:rFonts w:asciiTheme="minorHAnsi" w:hAnsiTheme="minorHAnsi" w:cstheme="minorHAnsi"/>
                <w:i/>
                <w:sz w:val="16"/>
                <w:szCs w:val="16"/>
              </w:rPr>
              <w:t>W przypadku usług wykonywanych po dacie składania ofert proszę wpisać „WYKONYWANE”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  <w:tr w:rsidR="00E76576" w:rsidRPr="00F76DD9" w:rsidTr="00833DCA">
        <w:trPr>
          <w:trHeight w:val="677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46B" w:rsidRPr="00F76DD9" w:rsidRDefault="005C046B" w:rsidP="005C046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before="120"/>
              <w:ind w:left="0" w:firstLine="0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spacing w:before="120"/>
              <w:rPr>
                <w:rFonts w:asciiTheme="minorHAnsi" w:hAnsiTheme="minorHAnsi" w:cstheme="minorHAnsi"/>
              </w:rPr>
            </w:pPr>
          </w:p>
        </w:tc>
      </w:tr>
      <w:tr w:rsidR="00E76576" w:rsidRPr="00F76DD9" w:rsidTr="00833DCA">
        <w:trPr>
          <w:trHeight w:val="541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46B" w:rsidRPr="00F76DD9" w:rsidRDefault="005C046B" w:rsidP="005C046B">
            <w:pPr>
              <w:numPr>
                <w:ilvl w:val="0"/>
                <w:numId w:val="1"/>
              </w:numPr>
              <w:tabs>
                <w:tab w:val="left" w:pos="720"/>
              </w:tabs>
              <w:snapToGrid w:val="0"/>
              <w:spacing w:before="120"/>
              <w:ind w:left="0" w:right="-288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spacing w:before="12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554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spacing w:before="120"/>
              <w:rPr>
                <w:rFonts w:asciiTheme="minorHAnsi" w:hAnsiTheme="minorHAnsi" w:cstheme="minorHAnsi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C046B" w:rsidRPr="00F76DD9" w:rsidRDefault="005C046B" w:rsidP="00F60E58">
            <w:pPr>
              <w:snapToGrid w:val="0"/>
              <w:spacing w:before="120"/>
              <w:rPr>
                <w:rFonts w:asciiTheme="minorHAnsi" w:hAnsiTheme="minorHAnsi" w:cstheme="minorHAnsi"/>
              </w:rPr>
            </w:pPr>
          </w:p>
        </w:tc>
      </w:tr>
    </w:tbl>
    <w:p w:rsidR="00491A0F" w:rsidRPr="00F76DD9" w:rsidRDefault="005C046B" w:rsidP="008B768D">
      <w:pPr>
        <w:spacing w:before="280" w:after="120"/>
        <w:jc w:val="both"/>
        <w:rPr>
          <w:rFonts w:asciiTheme="minorHAnsi" w:hAnsiTheme="minorHAnsi" w:cstheme="minorHAnsi"/>
        </w:rPr>
      </w:pPr>
      <w:r w:rsidRPr="00F76DD9">
        <w:rPr>
          <w:rFonts w:asciiTheme="minorHAnsi" w:hAnsiTheme="minorHAnsi" w:cstheme="minorHAnsi"/>
          <w:sz w:val="20"/>
          <w:szCs w:val="20"/>
        </w:rPr>
        <w:t>Do niniejszego wykazu dołączono dowody określające czy te usługi zostały wykonane lub są wykonywane należycie, przy czym dowodami, o których mowa, są referencje bądź inne dokumenty wystawione przez podmiot, na rzecz którego usługi były wykonywane, a w przypadku świadczeń okresowych lub ciągłych są wykonywane, a</w:t>
      </w:r>
      <w:r w:rsidR="00E76576" w:rsidRPr="00F76DD9">
        <w:rPr>
          <w:rFonts w:asciiTheme="minorHAnsi" w:hAnsiTheme="minorHAnsi" w:cstheme="minorHAnsi"/>
          <w:sz w:val="20"/>
          <w:szCs w:val="20"/>
        </w:rPr>
        <w:t> </w:t>
      </w:r>
      <w:r w:rsidRPr="00F76DD9">
        <w:rPr>
          <w:rFonts w:asciiTheme="minorHAnsi" w:hAnsiTheme="minorHAnsi" w:cstheme="minorHAnsi"/>
          <w:sz w:val="20"/>
          <w:szCs w:val="20"/>
        </w:rPr>
        <w:t xml:space="preserve">jeżeli z uzasadnionej przyczyny o obiektywnym charakterze Wykonawca nie jest w stanie uzyskać dokumentów </w:t>
      </w:r>
      <w:r w:rsidR="00CF5888" w:rsidRPr="00F76DD9">
        <w:rPr>
          <w:rFonts w:asciiTheme="minorHAnsi" w:hAnsiTheme="minorHAnsi" w:cstheme="minorHAnsi"/>
          <w:sz w:val="20"/>
          <w:szCs w:val="20"/>
        </w:rPr>
        <w:t>-</w:t>
      </w:r>
      <w:r w:rsidRPr="00F76DD9">
        <w:rPr>
          <w:rFonts w:asciiTheme="minorHAnsi" w:hAnsiTheme="minorHAnsi" w:cstheme="minorHAnsi"/>
          <w:sz w:val="20"/>
          <w:szCs w:val="20"/>
        </w:rPr>
        <w:t xml:space="preserve"> oświadczenie wykonawcy. W przypadku świadczeń okresowych lub ciągłych nadal wykonywanych referencje bądź inne dokumenty potwierdzające ich należyte wykonywanie powinny być wydane nie wcześniej niż 3</w:t>
      </w:r>
      <w:r w:rsidR="00E76576" w:rsidRPr="00F76DD9">
        <w:rPr>
          <w:rFonts w:asciiTheme="minorHAnsi" w:hAnsiTheme="minorHAnsi" w:cstheme="minorHAnsi"/>
          <w:sz w:val="20"/>
          <w:szCs w:val="20"/>
        </w:rPr>
        <w:t> </w:t>
      </w:r>
      <w:r w:rsidRPr="00F76DD9">
        <w:rPr>
          <w:rFonts w:asciiTheme="minorHAnsi" w:hAnsiTheme="minorHAnsi" w:cstheme="minorHAnsi"/>
          <w:sz w:val="20"/>
          <w:szCs w:val="20"/>
        </w:rPr>
        <w:t xml:space="preserve">miesiące przed </w:t>
      </w:r>
      <w:r w:rsidR="008B768D">
        <w:rPr>
          <w:rFonts w:asciiTheme="minorHAnsi" w:hAnsiTheme="minorHAnsi" w:cstheme="minorHAnsi"/>
          <w:sz w:val="20"/>
          <w:szCs w:val="20"/>
        </w:rPr>
        <w:t>upływem terminu składania ofert.</w:t>
      </w:r>
    </w:p>
    <w:p w:rsidR="008B768D" w:rsidRDefault="008B768D" w:rsidP="00C65F50">
      <w:pPr>
        <w:tabs>
          <w:tab w:val="left" w:pos="5387"/>
        </w:tabs>
        <w:ind w:left="3828" w:firstLine="425"/>
        <w:jc w:val="center"/>
        <w:rPr>
          <w:rFonts w:asciiTheme="minorHAnsi" w:eastAsia="Calibri" w:hAnsiTheme="minorHAnsi" w:cstheme="minorHAnsi"/>
          <w:i/>
          <w:color w:val="000000"/>
          <w:sz w:val="18"/>
          <w:szCs w:val="18"/>
          <w:highlight w:val="lightGray"/>
          <w:lang w:eastAsia="en-US"/>
        </w:rPr>
      </w:pPr>
    </w:p>
    <w:p w:rsidR="008B768D" w:rsidRDefault="008B768D" w:rsidP="00C65F50">
      <w:pPr>
        <w:tabs>
          <w:tab w:val="left" w:pos="5387"/>
        </w:tabs>
        <w:ind w:left="3828" w:firstLine="425"/>
        <w:jc w:val="center"/>
        <w:rPr>
          <w:rFonts w:asciiTheme="minorHAnsi" w:eastAsia="Calibri" w:hAnsiTheme="minorHAnsi" w:cstheme="minorHAnsi"/>
          <w:i/>
          <w:color w:val="000000"/>
          <w:sz w:val="18"/>
          <w:szCs w:val="18"/>
          <w:highlight w:val="lightGray"/>
          <w:lang w:eastAsia="en-US"/>
        </w:rPr>
      </w:pPr>
    </w:p>
    <w:p w:rsidR="00D928F9" w:rsidRDefault="00D928F9" w:rsidP="00C65F50">
      <w:pPr>
        <w:tabs>
          <w:tab w:val="left" w:pos="5387"/>
        </w:tabs>
        <w:ind w:left="3828" w:firstLine="425"/>
        <w:jc w:val="center"/>
        <w:rPr>
          <w:rFonts w:asciiTheme="minorHAnsi" w:eastAsia="Calibri" w:hAnsiTheme="minorHAnsi" w:cstheme="minorHAnsi"/>
          <w:i/>
          <w:color w:val="000000"/>
          <w:sz w:val="18"/>
          <w:szCs w:val="18"/>
          <w:highlight w:val="lightGray"/>
          <w:lang w:eastAsia="en-US"/>
        </w:rPr>
      </w:pPr>
    </w:p>
    <w:p w:rsidR="003D280D" w:rsidRPr="00F76DD9" w:rsidRDefault="00CD1889" w:rsidP="004D4361">
      <w:pPr>
        <w:tabs>
          <w:tab w:val="left" w:pos="4253"/>
        </w:tabs>
        <w:ind w:left="4253"/>
        <w:jc w:val="center"/>
        <w:rPr>
          <w:rFonts w:asciiTheme="minorHAnsi" w:hAnsiTheme="minorHAnsi" w:cstheme="minorHAnsi"/>
          <w:sz w:val="18"/>
          <w:szCs w:val="18"/>
        </w:rPr>
      </w:pPr>
      <w:r w:rsidRPr="00F76DD9">
        <w:rPr>
          <w:rFonts w:asciiTheme="minorHAnsi" w:eastAsia="Calibri" w:hAnsiTheme="minorHAnsi" w:cstheme="minorHAnsi"/>
          <w:i/>
          <w:color w:val="000000"/>
          <w:sz w:val="18"/>
          <w:szCs w:val="18"/>
          <w:highlight w:val="lightGray"/>
          <w:lang w:eastAsia="en-US"/>
        </w:rPr>
        <w:t>Wykonawca/Podmiot udostępniający zasoby / właściwie umocowany przedstawiciel podpisuje dokument kwalifikowanym podpisem elektronicznym</w:t>
      </w:r>
    </w:p>
    <w:sectPr w:rsidR="003D280D" w:rsidRPr="00F76DD9" w:rsidSect="008B768D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48A" w:rsidRDefault="00C6048A" w:rsidP="00C6048A">
      <w:r>
        <w:separator/>
      </w:r>
    </w:p>
  </w:endnote>
  <w:endnote w:type="continuationSeparator" w:id="0">
    <w:p w:rsidR="00C6048A" w:rsidRDefault="00C6048A" w:rsidP="00C60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48A" w:rsidRDefault="00C6048A" w:rsidP="00C6048A">
      <w:r>
        <w:separator/>
      </w:r>
    </w:p>
  </w:footnote>
  <w:footnote w:type="continuationSeparator" w:id="0">
    <w:p w:rsidR="00C6048A" w:rsidRDefault="00C6048A" w:rsidP="00C60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BA289496-A905-4368-8BD0-B06B9E10B120}"/>
  </w:docVars>
  <w:rsids>
    <w:rsidRoot w:val="008A696A"/>
    <w:rsid w:val="000229AB"/>
    <w:rsid w:val="000828E4"/>
    <w:rsid w:val="000A375B"/>
    <w:rsid w:val="002124B6"/>
    <w:rsid w:val="0021294E"/>
    <w:rsid w:val="00270C71"/>
    <w:rsid w:val="0030457C"/>
    <w:rsid w:val="003241B6"/>
    <w:rsid w:val="003544A5"/>
    <w:rsid w:val="00375682"/>
    <w:rsid w:val="003D280D"/>
    <w:rsid w:val="00421235"/>
    <w:rsid w:val="00440C42"/>
    <w:rsid w:val="00491A0F"/>
    <w:rsid w:val="004D4361"/>
    <w:rsid w:val="005A7B45"/>
    <w:rsid w:val="005C046B"/>
    <w:rsid w:val="00615F09"/>
    <w:rsid w:val="0063301F"/>
    <w:rsid w:val="006A36B3"/>
    <w:rsid w:val="006A4EBF"/>
    <w:rsid w:val="006F3E7F"/>
    <w:rsid w:val="007040CD"/>
    <w:rsid w:val="0071044D"/>
    <w:rsid w:val="00755F38"/>
    <w:rsid w:val="00833DCA"/>
    <w:rsid w:val="008A696A"/>
    <w:rsid w:val="008B768D"/>
    <w:rsid w:val="00916256"/>
    <w:rsid w:val="00955F5E"/>
    <w:rsid w:val="00B0339A"/>
    <w:rsid w:val="00B523BD"/>
    <w:rsid w:val="00B7487A"/>
    <w:rsid w:val="00BC7485"/>
    <w:rsid w:val="00C6048A"/>
    <w:rsid w:val="00C65F50"/>
    <w:rsid w:val="00CA2230"/>
    <w:rsid w:val="00CD1889"/>
    <w:rsid w:val="00CF4FF5"/>
    <w:rsid w:val="00CF5888"/>
    <w:rsid w:val="00D02839"/>
    <w:rsid w:val="00D928F9"/>
    <w:rsid w:val="00E60842"/>
    <w:rsid w:val="00E76576"/>
    <w:rsid w:val="00EE037F"/>
    <w:rsid w:val="00EE477F"/>
    <w:rsid w:val="00F433BC"/>
    <w:rsid w:val="00F76DD9"/>
    <w:rsid w:val="00F80829"/>
    <w:rsid w:val="00FB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C62FF-C1DD-422C-8719-2DD5E960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046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rsid w:val="005C046B"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5C046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C046B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C604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048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604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048A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A289496-A905-4368-8BD0-B06B9E10B12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Brodnicy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Otremba</dc:creator>
  <cp:keywords/>
  <dc:description/>
  <cp:lastModifiedBy>Remigiusz Otremba</cp:lastModifiedBy>
  <cp:revision>3</cp:revision>
  <dcterms:created xsi:type="dcterms:W3CDTF">2025-12-17T14:08:00Z</dcterms:created>
  <dcterms:modified xsi:type="dcterms:W3CDTF">2025-12-19T07:59:00Z</dcterms:modified>
</cp:coreProperties>
</file>